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Residents' Rights Month 2019</w:t>
      </w:r>
    </w:p>
    <w:p w14:paraId="00000003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0C3206" w:rsidRDefault="000C3206">
      <w:pPr>
        <w:pStyle w:val="Title"/>
        <w:rPr>
          <w:rFonts w:ascii="Arial" w:eastAsia="Arial" w:hAnsi="Arial" w:cs="Arial"/>
          <w:b/>
          <w:sz w:val="36"/>
          <w:szCs w:val="36"/>
        </w:rPr>
      </w:pPr>
    </w:p>
    <w:p w14:paraId="00000005" w14:textId="71568671" w:rsidR="000C3206" w:rsidRDefault="00152BE9">
      <w:pPr>
        <w:pStyle w:val="Title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Stand for Quality</w:t>
      </w:r>
    </w:p>
    <w:p w14:paraId="00000006" w14:textId="77777777" w:rsidR="000C3206" w:rsidRDefault="00152BE9">
      <w:pPr>
        <w:pStyle w:val="Title"/>
        <w:spacing w:line="360" w:lineRule="auto"/>
        <w:rPr>
          <w:rFonts w:ascii="Trebuchet MS" w:eastAsia="Trebuchet MS" w:hAnsi="Trebuchet MS" w:cs="Trebuchet MS"/>
          <w:b/>
          <w:color w:val="0B2E82"/>
          <w:sz w:val="32"/>
          <w:szCs w:val="32"/>
        </w:rPr>
      </w:pPr>
      <w:bookmarkStart w:id="0" w:name="_kdj25t7fypmp" w:colFirst="0" w:colLast="0"/>
      <w:bookmarkEnd w:id="0"/>
      <w:r>
        <w:rPr>
          <w:rFonts w:ascii="Trebuchet MS" w:eastAsia="Trebuchet MS" w:hAnsi="Trebuchet MS" w:cs="Trebuchet MS"/>
          <w:b/>
          <w:color w:val="0B2E82"/>
          <w:sz w:val="20"/>
          <w:szCs w:val="20"/>
        </w:rPr>
        <w:t xml:space="preserve"> 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there are 1.</w:t>
      </w:r>
      <w:r w:rsidR="0019066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million individuals living in 1</w:t>
      </w:r>
      <w:r w:rsidR="0019066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 w:rsidR="0019066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00 nursing homes; and </w:t>
      </w:r>
      <w:r w:rsidR="0034096B">
        <w:rPr>
          <w:rFonts w:ascii="Arial" w:eastAsia="Arial" w:hAnsi="Arial" w:cs="Arial"/>
          <w:sz w:val="20"/>
          <w:szCs w:val="20"/>
        </w:rPr>
        <w:t>over 800,000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 individuals living in </w:t>
      </w:r>
      <w:r w:rsidR="0034096B">
        <w:rPr>
          <w:rFonts w:ascii="Arial" w:eastAsia="Arial" w:hAnsi="Arial" w:cs="Arial"/>
          <w:sz w:val="20"/>
          <w:szCs w:val="20"/>
        </w:rPr>
        <w:t>28,900</w:t>
      </w:r>
      <w:r>
        <w:rPr>
          <w:rFonts w:ascii="Arial" w:eastAsia="Arial" w:hAnsi="Arial" w:cs="Arial"/>
          <w:sz w:val="20"/>
          <w:szCs w:val="20"/>
        </w:rPr>
        <w:t xml:space="preserve"> assisted living</w:t>
      </w:r>
      <w:r w:rsidR="0034096B">
        <w:rPr>
          <w:rFonts w:ascii="Arial" w:eastAsia="Arial" w:hAnsi="Arial" w:cs="Arial"/>
          <w:sz w:val="20"/>
          <w:szCs w:val="20"/>
        </w:rPr>
        <w:t>/residential care</w:t>
      </w:r>
      <w:r>
        <w:rPr>
          <w:rFonts w:ascii="Arial" w:eastAsia="Arial" w:hAnsi="Arial" w:cs="Arial"/>
          <w:sz w:val="20"/>
          <w:szCs w:val="20"/>
        </w:rPr>
        <w:t xml:space="preserve"> facilities in the U.S.; and</w:t>
      </w:r>
    </w:p>
    <w:p w14:paraId="00000009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b/>
          <w:i/>
          <w:sz w:val="20"/>
          <w:szCs w:val="20"/>
        </w:rPr>
      </w:pPr>
    </w:p>
    <w:p w14:paraId="0000000A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Default="000C3206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E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10" w14:textId="3CFCAEA6" w:rsidR="000C3206" w:rsidRDefault="00152BE9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individuals and groups across the country will be celebrating Residents’ Rights Month with the theme –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“Stand for Quality”– </w:t>
      </w:r>
      <w:r w:rsidR="00357ADC" w:rsidRPr="00357ADC">
        <w:rPr>
          <w:rFonts w:ascii="Arial" w:eastAsia="Arial" w:hAnsi="Arial" w:cs="Arial"/>
          <w:color w:val="222222"/>
          <w:sz w:val="20"/>
          <w:szCs w:val="20"/>
        </w:rPr>
        <w:t xml:space="preserve">to emphasize the importance of quality in all aspects of residents’ experiences – quality care, quality of life, quality services, and quality choices.  </w:t>
      </w:r>
    </w:p>
    <w:p w14:paraId="00000011" w14:textId="77777777" w:rsidR="000C3206" w:rsidRDefault="000C320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2" w14:textId="2D34ED19" w:rsidR="000C3206" w:rsidRDefault="00152BE9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Mayor of the City of ____________, do hereby proclaim October 2019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Default="00152BE9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4" w14:textId="77777777" w:rsidR="000C3206" w:rsidRDefault="000C3206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15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6" w14:textId="77777777" w:rsidR="000C3206" w:rsidRDefault="00152BE9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bookmarkStart w:id="2" w:name="_gjdgxs" w:colFirst="0" w:colLast="0"/>
      <w:bookmarkEnd w:id="2"/>
      <w:r>
        <w:rPr>
          <w:rFonts w:ascii="Arial" w:eastAsia="Arial" w:hAnsi="Arial" w:cs="Arial"/>
          <w:sz w:val="20"/>
          <w:szCs w:val="20"/>
        </w:rPr>
        <w:t>Signed this _____ day of ________ 2019</w:t>
      </w:r>
    </w:p>
    <w:p w14:paraId="00000017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8" w14:textId="77777777" w:rsidR="000C3206" w:rsidRDefault="000C3206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9" w14:textId="77777777" w:rsidR="000C3206" w:rsidRDefault="00152BE9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Mayor</w:t>
      </w:r>
    </w:p>
    <w:sectPr w:rsidR="000C320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206"/>
    <w:rsid w:val="000C3206"/>
    <w:rsid w:val="00152BE9"/>
    <w:rsid w:val="00190662"/>
    <w:rsid w:val="0034096B"/>
    <w:rsid w:val="003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</cp:lastModifiedBy>
  <cp:revision>5</cp:revision>
  <dcterms:created xsi:type="dcterms:W3CDTF">2019-03-27T17:48:00Z</dcterms:created>
  <dcterms:modified xsi:type="dcterms:W3CDTF">2019-08-28T14:31:00Z</dcterms:modified>
</cp:coreProperties>
</file>